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BC" w:rsidRPr="00C24ABC" w:rsidRDefault="00C24ABC" w:rsidP="00C24AB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8023269</wp:posOffset>
            </wp:positionH>
            <wp:positionV relativeFrom="paragraph">
              <wp:posOffset>-299523</wp:posOffset>
            </wp:positionV>
            <wp:extent cx="1261917" cy="614833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917" cy="61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Spec="center" w:tblpY="2460"/>
        <w:tblW w:w="4317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48"/>
        <w:gridCol w:w="4878"/>
        <w:gridCol w:w="2374"/>
        <w:gridCol w:w="1628"/>
      </w:tblGrid>
      <w:tr w:rsidR="00C24ABC" w:rsidRPr="00C24ABC" w:rsidTr="00C24ABC">
        <w:trPr>
          <w:trHeight w:val="421"/>
          <w:tblCellSpacing w:w="10" w:type="dxa"/>
        </w:trPr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  <w:b/>
                <w:bCs/>
              </w:rPr>
              <w:t>Trait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  <w:b/>
                <w:bCs/>
              </w:rPr>
              <w:t>Phenotype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  <w:b/>
                <w:bCs/>
              </w:rPr>
              <w:t>Bead Color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  <w:b/>
                <w:bCs/>
              </w:rPr>
              <w:t>Genotype</w:t>
            </w:r>
          </w:p>
        </w:tc>
      </w:tr>
      <w:tr w:rsidR="00C24ABC" w:rsidRPr="00C24ABC" w:rsidTr="00C24ABC">
        <w:trPr>
          <w:trHeight w:val="421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1. Hair color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brown</w:t>
            </w:r>
            <w:proofErr w:type="gramEnd"/>
            <w:r w:rsidRPr="00C24ABC">
              <w:rPr>
                <w:rFonts w:ascii="Arial" w:eastAsia="Times New Roman" w:hAnsi="Arial" w:cs="Arial"/>
              </w:rPr>
              <w:t>, black, or red hair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 xml:space="preserve">LL or </w:t>
            </w:r>
            <w:proofErr w:type="spellStart"/>
            <w:r w:rsidRPr="00C24ABC">
              <w:rPr>
                <w:rFonts w:ascii="Arial" w:eastAsia="Times New Roman" w:hAnsi="Arial" w:cs="Arial"/>
              </w:rPr>
              <w:t>Ll</w:t>
            </w:r>
            <w:proofErr w:type="spellEnd"/>
          </w:p>
        </w:tc>
      </w:tr>
      <w:tr w:rsidR="00C24ABC" w:rsidRPr="00C24ABC" w:rsidTr="00C24ABC">
        <w:trPr>
          <w:trHeight w:val="457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blond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hair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C24ABC">
              <w:rPr>
                <w:rFonts w:ascii="Arial" w:eastAsia="Times New Roman" w:hAnsi="Arial" w:cs="Arial"/>
              </w:rPr>
              <w:t>ll</w:t>
            </w:r>
            <w:proofErr w:type="spellEnd"/>
            <w:proofErr w:type="gramEnd"/>
          </w:p>
        </w:tc>
      </w:tr>
      <w:tr w:rsidR="00C24ABC" w:rsidRPr="00C24ABC" w:rsidTr="00C24ABC">
        <w:trPr>
          <w:trHeight w:val="457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2. Hair type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naturally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curly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 xml:space="preserve">TT or </w:t>
            </w:r>
            <w:proofErr w:type="spellStart"/>
            <w:r w:rsidRPr="00C24ABC">
              <w:rPr>
                <w:rFonts w:ascii="Arial" w:eastAsia="Times New Roman" w:hAnsi="Arial" w:cs="Arial"/>
              </w:rPr>
              <w:t>Tt</w:t>
            </w:r>
            <w:proofErr w:type="spellEnd"/>
          </w:p>
        </w:tc>
      </w:tr>
      <w:tr w:rsidR="00C24ABC" w:rsidRPr="00C24ABC" w:rsidTr="00C24ABC">
        <w:trPr>
          <w:trHeight w:val="421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naturally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straight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C24ABC">
              <w:rPr>
                <w:rFonts w:ascii="Arial" w:eastAsia="Times New Roman" w:hAnsi="Arial" w:cs="Arial"/>
              </w:rPr>
              <w:t>tt</w:t>
            </w:r>
            <w:proofErr w:type="spellEnd"/>
            <w:proofErr w:type="gramEnd"/>
          </w:p>
        </w:tc>
      </w:tr>
      <w:tr w:rsidR="00C24ABC" w:rsidRPr="00C24ABC" w:rsidTr="00C24ABC">
        <w:trPr>
          <w:trHeight w:val="421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3. Tongue curling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can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curl tongue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CC or Cc</w:t>
            </w:r>
          </w:p>
        </w:tc>
      </w:tr>
      <w:tr w:rsidR="00C24ABC" w:rsidRPr="00C24ABC" w:rsidTr="00C24ABC">
        <w:trPr>
          <w:trHeight w:val="457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cannot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curl tongue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cc</w:t>
            </w:r>
          </w:p>
        </w:tc>
      </w:tr>
      <w:tr w:rsidR="00C24ABC" w:rsidRPr="00C24ABC" w:rsidTr="00C24ABC">
        <w:trPr>
          <w:trHeight w:val="421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4. Mid-digital hair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hair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present, middle digit of finger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MM or Mm</w:t>
            </w:r>
          </w:p>
        </w:tc>
      </w:tr>
      <w:tr w:rsidR="00C24ABC" w:rsidRPr="00C24ABC" w:rsidTr="00C24ABC">
        <w:trPr>
          <w:trHeight w:val="421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hair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absent, middle digit of finger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mm</w:t>
            </w:r>
            <w:proofErr w:type="gramEnd"/>
          </w:p>
        </w:tc>
      </w:tr>
      <w:tr w:rsidR="00C24ABC" w:rsidRPr="00C24ABC" w:rsidTr="00C24ABC">
        <w:trPr>
          <w:trHeight w:val="457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5. Pigmented iris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eyes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not blue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 xml:space="preserve">EE or </w:t>
            </w:r>
            <w:proofErr w:type="spellStart"/>
            <w:r w:rsidRPr="00C24ABC">
              <w:rPr>
                <w:rFonts w:ascii="Arial" w:eastAsia="Times New Roman" w:hAnsi="Arial" w:cs="Arial"/>
              </w:rPr>
              <w:t>Ee</w:t>
            </w:r>
            <w:proofErr w:type="spellEnd"/>
          </w:p>
        </w:tc>
      </w:tr>
      <w:tr w:rsidR="00C24ABC" w:rsidRPr="00C24ABC" w:rsidTr="00C24ABC">
        <w:trPr>
          <w:trHeight w:val="457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blue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eyes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C24ABC">
              <w:rPr>
                <w:rFonts w:ascii="Arial" w:eastAsia="Times New Roman" w:hAnsi="Arial" w:cs="Arial"/>
              </w:rPr>
              <w:t>ee</w:t>
            </w:r>
            <w:proofErr w:type="spellEnd"/>
            <w:proofErr w:type="gramEnd"/>
          </w:p>
        </w:tc>
      </w:tr>
      <w:tr w:rsidR="00C24ABC" w:rsidRPr="00C24ABC" w:rsidTr="00C24ABC">
        <w:trPr>
          <w:trHeight w:val="421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6. Widow's peak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peak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in center of hairline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 xml:space="preserve">WW or </w:t>
            </w:r>
            <w:proofErr w:type="spellStart"/>
            <w:r w:rsidRPr="00C24ABC">
              <w:rPr>
                <w:rFonts w:ascii="Arial" w:eastAsia="Times New Roman" w:hAnsi="Arial" w:cs="Arial"/>
              </w:rPr>
              <w:t>Ww</w:t>
            </w:r>
            <w:proofErr w:type="spellEnd"/>
          </w:p>
        </w:tc>
      </w:tr>
      <w:tr w:rsidR="00C24ABC" w:rsidRPr="00C24ABC" w:rsidTr="00C24ABC">
        <w:trPr>
          <w:trHeight w:val="421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no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peak in center of hairline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C24ABC">
              <w:rPr>
                <w:rFonts w:ascii="Arial" w:eastAsia="Times New Roman" w:hAnsi="Arial" w:cs="Arial"/>
              </w:rPr>
              <w:t>ww</w:t>
            </w:r>
            <w:proofErr w:type="spellEnd"/>
            <w:proofErr w:type="gramEnd"/>
          </w:p>
        </w:tc>
      </w:tr>
      <w:tr w:rsidR="00C24ABC" w:rsidRPr="00C24ABC" w:rsidTr="00C24ABC">
        <w:trPr>
          <w:trHeight w:val="457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7. Bent finger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little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finger curves toward others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r w:rsidRPr="00C24ABC">
              <w:rPr>
                <w:rFonts w:ascii="Arial" w:eastAsia="Times New Roman" w:hAnsi="Arial" w:cs="Arial"/>
              </w:rPr>
              <w:t>BB or Bb</w:t>
            </w:r>
          </w:p>
        </w:tc>
      </w:tr>
      <w:tr w:rsidR="00C24ABC" w:rsidRPr="00C24ABC" w:rsidTr="00C24ABC">
        <w:trPr>
          <w:trHeight w:val="421"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little</w:t>
            </w:r>
            <w:proofErr w:type="gramEnd"/>
            <w:r w:rsidRPr="00C24ABC">
              <w:rPr>
                <w:rFonts w:ascii="Arial" w:eastAsia="Times New Roman" w:hAnsi="Arial" w:cs="Arial"/>
              </w:rPr>
              <w:t xml:space="preserve"> finger straight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ABC" w:rsidRPr="00C24ABC" w:rsidRDefault="00C24ABC" w:rsidP="00C24AB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C24ABC">
              <w:rPr>
                <w:rFonts w:ascii="Arial" w:eastAsia="Times New Roman" w:hAnsi="Arial" w:cs="Arial"/>
              </w:rPr>
              <w:t>bb</w:t>
            </w:r>
            <w:proofErr w:type="gramEnd"/>
          </w:p>
        </w:tc>
      </w:tr>
    </w:tbl>
    <w:p w:rsidR="00D12A02" w:rsidRDefault="00C24ABC">
      <w:pPr>
        <w:rPr>
          <w:rFonts w:ascii="EgyptienneURWExtNarBol" w:hAnsi="EgyptienneURWExtNarBol"/>
        </w:rPr>
      </w:pPr>
      <w:r w:rsidRPr="00C24ABC">
        <w:rPr>
          <w:rFonts w:ascii="EgyptienneURWExtNarBol" w:hAnsi="EgyptienneURWExtNarBol"/>
        </w:rPr>
        <w:t>Colorful Chromosomes</w:t>
      </w:r>
      <w:bookmarkStart w:id="0" w:name="_GoBack"/>
      <w:bookmarkEnd w:id="0"/>
      <w:r>
        <w:rPr>
          <w:rFonts w:ascii="EgyptienneURWExtNarBol" w:hAnsi="EgyptienneURWExtNarBol"/>
        </w:rPr>
        <w:br/>
      </w:r>
    </w:p>
    <w:p w:rsidR="00C24ABC" w:rsidRPr="00C24ABC" w:rsidRDefault="00C24ABC" w:rsidP="00C24ABC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>On the table below, c</w:t>
      </w:r>
      <w:r w:rsidRPr="00C24ABC"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 xml:space="preserve">ircle the </w:t>
      </w:r>
      <w:r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>phenotype of each trait</w:t>
      </w:r>
      <w:r w:rsidRPr="00C24ABC"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 xml:space="preserve"> that </w:t>
      </w:r>
      <w:r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>you</w:t>
      </w:r>
      <w:r w:rsidRPr="00C24ABC"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 xml:space="preserve"> have, along with the corresponding bead color that represents that </w:t>
      </w:r>
      <w:r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>phenotype</w:t>
      </w:r>
      <w:r w:rsidRPr="00C24ABC"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 xml:space="preserve">. </w:t>
      </w:r>
    </w:p>
    <w:p w:rsidR="00C24ABC" w:rsidRPr="00C24ABC" w:rsidRDefault="00C24ABC" w:rsidP="00C24ABC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>C</w:t>
      </w:r>
      <w:r w:rsidRPr="00C24ABC"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 xml:space="preserve">ollect the beads that represent </w:t>
      </w:r>
      <w:r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>your</w:t>
      </w:r>
      <w:r w:rsidRPr="00C24ABC"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 xml:space="preserve"> genes, and lace the beads through any of the four parts of </w:t>
      </w:r>
      <w:r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>you chromosome</w:t>
      </w:r>
      <w:r w:rsidRPr="00C24ABC">
        <w:rPr>
          <w:rFonts w:ascii="Proxima Nova Semibold" w:eastAsia="Times New Roman" w:hAnsi="Proxima Nova Semibold" w:cs="Times New Roman"/>
          <w:color w:val="58595B"/>
          <w:sz w:val="21"/>
          <w:szCs w:val="21"/>
          <w:shd w:val="clear" w:color="auto" w:fill="FFFFFF"/>
        </w:rPr>
        <w:t xml:space="preserve"> pipe cleaners.</w:t>
      </w:r>
    </w:p>
    <w:sectPr w:rsidR="00C24ABC" w:rsidRPr="00C24ABC" w:rsidSect="00C24A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gyptienneURWExtNarBol">
    <w:panose1 w:val="00000806000000000000"/>
    <w:charset w:val="00"/>
    <w:family w:val="auto"/>
    <w:pitch w:val="variable"/>
    <w:sig w:usb0="00000007" w:usb1="00000000" w:usb2="00000000" w:usb3="00000000" w:csb0="00000093" w:csb1="00000000"/>
  </w:font>
  <w:font w:name="Proxima Nova Semibold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7E6"/>
    <w:multiLevelType w:val="hybridMultilevel"/>
    <w:tmpl w:val="43244D6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BC"/>
    <w:rsid w:val="00C24ABC"/>
    <w:rsid w:val="00D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F8A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A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B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AB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24A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A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B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AB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2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752</Characters>
  <Application>Microsoft Macintosh Word</Application>
  <DocSecurity>0</DocSecurity>
  <Lines>6</Lines>
  <Paragraphs>1</Paragraphs>
  <ScaleCrop>false</ScaleCrop>
  <Company>Science Friday Initiative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Zych</dc:creator>
  <cp:keywords/>
  <dc:description/>
  <cp:lastModifiedBy>Ariel Zych</cp:lastModifiedBy>
  <cp:revision>1</cp:revision>
  <dcterms:created xsi:type="dcterms:W3CDTF">2014-12-10T17:18:00Z</dcterms:created>
  <dcterms:modified xsi:type="dcterms:W3CDTF">2014-12-10T17:27:00Z</dcterms:modified>
</cp:coreProperties>
</file>